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C9F" w:rsidRPr="00F97C9F" w:rsidRDefault="00F97C9F" w:rsidP="00F97C9F">
      <w:pPr>
        <w:jc w:val="center"/>
        <w:rPr>
          <w:rFonts w:ascii="KZ Times New Roman" w:hAnsi="KZ Times New Roman"/>
          <w:b/>
          <w:sz w:val="28"/>
        </w:rPr>
      </w:pPr>
      <w:proofErr w:type="spellStart"/>
      <w:r>
        <w:rPr>
          <w:rFonts w:ascii="KZ Times New Roman" w:hAnsi="KZ Times New Roman"/>
          <w:b/>
          <w:sz w:val="28"/>
          <w:lang w:val="ru-MD"/>
        </w:rPr>
        <w:t>Зертханалық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жұмыс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</w:t>
      </w:r>
      <w:r>
        <w:rPr>
          <w:rFonts w:ascii="KZ Times New Roman" w:hAnsi="KZ Times New Roman"/>
          <w:b/>
          <w:sz w:val="28"/>
        </w:rPr>
        <w:t>6</w:t>
      </w:r>
      <w:bookmarkStart w:id="0" w:name="_GoBack"/>
      <w:bookmarkEnd w:id="0"/>
    </w:p>
    <w:p w:rsidR="00F97C9F" w:rsidRPr="003639DD" w:rsidRDefault="00F97C9F" w:rsidP="00F97C9F">
      <w:pPr>
        <w:jc w:val="center"/>
        <w:rPr>
          <w:rFonts w:ascii="KZ Times New Roman" w:hAnsi="KZ Times New Roman"/>
          <w:b/>
          <w:sz w:val="28"/>
        </w:rPr>
      </w:pPr>
      <w:r>
        <w:rPr>
          <w:rFonts w:ascii="KZ Times New Roman" w:hAnsi="KZ Times New Roman"/>
          <w:b/>
          <w:sz w:val="28"/>
          <w:lang w:val="ru-MD"/>
        </w:rPr>
        <w:t xml:space="preserve">Полигонометрия </w:t>
      </w:r>
      <w:proofErr w:type="spellStart"/>
      <w:r>
        <w:rPr>
          <w:rFonts w:ascii="KZ Times New Roman" w:hAnsi="KZ Times New Roman"/>
          <w:b/>
          <w:sz w:val="28"/>
          <w:lang w:val="ru-MD"/>
        </w:rPr>
        <w:t>торларын</w:t>
      </w:r>
      <w:proofErr w:type="spellEnd"/>
      <w:r>
        <w:rPr>
          <w:rFonts w:ascii="KZ Times New Roman" w:hAnsi="KZ Times New Roman"/>
          <w:b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D"/>
        </w:rPr>
        <w:t>жобалау</w:t>
      </w:r>
      <w:proofErr w:type="spellEnd"/>
    </w:p>
    <w:p w:rsidR="00F97C9F" w:rsidRPr="003639DD" w:rsidRDefault="00F97C9F" w:rsidP="00F97C9F">
      <w:pPr>
        <w:jc w:val="center"/>
        <w:rPr>
          <w:rFonts w:ascii="KZ Times New Roman" w:hAnsi="KZ Times New Roman"/>
          <w:b/>
          <w:sz w:val="28"/>
        </w:rPr>
      </w:pPr>
    </w:p>
    <w:p w:rsidR="00F97C9F" w:rsidRPr="003639DD" w:rsidRDefault="00F97C9F" w:rsidP="00F97C9F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Полигонометрия </w:t>
      </w:r>
      <w:proofErr w:type="spellStart"/>
      <w:r>
        <w:rPr>
          <w:rFonts w:ascii="KZ Times New Roman" w:hAnsi="KZ Times New Roman"/>
          <w:sz w:val="28"/>
          <w:lang w:val="ru-MD"/>
        </w:rPr>
        <w:t>торларын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процесінде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жүргізудің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центрлерді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бекітудің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бақылау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өңдірісінің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нәтижелерді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өңдеудің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мақсатқа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лайықты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вариант </w:t>
      </w:r>
      <w:proofErr w:type="spellStart"/>
      <w:r>
        <w:rPr>
          <w:rFonts w:ascii="KZ Times New Roman" w:hAnsi="KZ Times New Roman"/>
          <w:sz w:val="28"/>
          <w:lang w:val="ru-MD"/>
        </w:rPr>
        <w:t>белгіленеді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Біріншіден</w:t>
      </w:r>
      <w:proofErr w:type="spellEnd"/>
      <w:r w:rsidRPr="003639DD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картада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ауданындағы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триангуляция мен полигонометрия </w:t>
      </w:r>
      <w:proofErr w:type="spellStart"/>
      <w:r>
        <w:rPr>
          <w:rFonts w:ascii="KZ Times New Roman" w:hAnsi="KZ Times New Roman"/>
          <w:sz w:val="28"/>
          <w:lang w:val="ru-MD"/>
        </w:rPr>
        <w:t>пункттері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көрсетіледі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Жобаланатын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алдымен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жоғарғы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кластар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lang w:val="ru-MD"/>
        </w:rPr>
        <w:t>содан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төменгі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кластар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D"/>
        </w:rPr>
        <w:t>разрядтар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шарттарды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ескеріп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белгіленеді</w:t>
      </w:r>
      <w:proofErr w:type="spellEnd"/>
      <w:r w:rsidRPr="003639DD">
        <w:rPr>
          <w:rFonts w:ascii="KZ Times New Roman" w:hAnsi="KZ Times New Roman"/>
          <w:sz w:val="28"/>
        </w:rPr>
        <w:t>:</w:t>
      </w:r>
    </w:p>
    <w:p w:rsidR="00F97C9F" w:rsidRPr="003639DD" w:rsidRDefault="00F97C9F" w:rsidP="00F97C9F">
      <w:pPr>
        <w:ind w:firstLine="720"/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D"/>
        </w:rPr>
        <w:t>жүрістердің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сызықтарын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көшелердің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жолдардың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өзендердің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орман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жолдарында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жалпы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алғанда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өлшеулер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ыңғайлы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учаскелерінде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орналастырады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Пункттерді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D"/>
        </w:rPr>
        <w:t>құрылыс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объектілердің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маңайында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жұмыстарды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жүргізуге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ыңғайлы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олардың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тұрақтылығын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қам</w:t>
      </w:r>
      <w:r>
        <w:rPr>
          <w:rFonts w:ascii="KZ Times New Roman" w:hAnsi="KZ Times New Roman"/>
          <w:sz w:val="28"/>
        </w:rPr>
        <w:t>тама</w:t>
      </w:r>
      <w:r>
        <w:rPr>
          <w:rFonts w:ascii="KZ Times New Roman" w:hAnsi="KZ Times New Roman"/>
          <w:sz w:val="28"/>
          <w:lang w:val="ru-MD"/>
        </w:rPr>
        <w:t>сыз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ететін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орындарында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белгілейді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97C9F" w:rsidRPr="003639DD" w:rsidRDefault="00F97C9F" w:rsidP="00F97C9F">
      <w:pPr>
        <w:ind w:firstLine="720"/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D"/>
        </w:rPr>
        <w:t>жоғарғы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кластардың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байланыстыру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мүмкіндігін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қарастырады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; </w:t>
      </w:r>
      <w:proofErr w:type="spellStart"/>
      <w:r>
        <w:rPr>
          <w:rFonts w:ascii="KZ Times New Roman" w:hAnsi="KZ Times New Roman"/>
          <w:sz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пунктке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тікелей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жалғасуға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мүмкіндік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полигонометрия </w:t>
      </w:r>
      <w:proofErr w:type="spellStart"/>
      <w:r>
        <w:rPr>
          <w:rFonts w:ascii="KZ Times New Roman" w:hAnsi="KZ Times New Roman"/>
          <w:sz w:val="28"/>
          <w:lang w:val="ru-MD"/>
        </w:rPr>
        <w:t>пунктіне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координаталарды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көшеру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жобасын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нұсқауларды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ескеріп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құрастырады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97C9F" w:rsidRPr="003639DD" w:rsidRDefault="00F97C9F" w:rsidP="00F97C9F">
      <w:pPr>
        <w:ind w:firstLine="720"/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 xml:space="preserve">- </w:t>
      </w:r>
      <w:r>
        <w:rPr>
          <w:rFonts w:ascii="KZ Times New Roman" w:hAnsi="KZ Times New Roman"/>
          <w:sz w:val="28"/>
          <w:lang w:val="ru-MD"/>
        </w:rPr>
        <w:t xml:space="preserve">полигонометрия </w:t>
      </w:r>
      <w:proofErr w:type="spellStart"/>
      <w:r>
        <w:rPr>
          <w:rFonts w:ascii="KZ Times New Roman" w:hAnsi="KZ Times New Roman"/>
          <w:sz w:val="28"/>
          <w:lang w:val="ru-MD"/>
        </w:rPr>
        <w:t>жүрістері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мүмкіндігінше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қабырғалы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созылған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болу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 w:rsidRPr="003639DD">
        <w:rPr>
          <w:rFonts w:ascii="KZ Times New Roman" w:hAnsi="KZ Times New Roman"/>
          <w:sz w:val="28"/>
        </w:rPr>
        <w:t xml:space="preserve">; </w:t>
      </w:r>
      <w:proofErr w:type="spellStart"/>
      <w:r>
        <w:rPr>
          <w:rFonts w:ascii="KZ Times New Roman" w:hAnsi="KZ Times New Roman"/>
          <w:sz w:val="28"/>
          <w:lang w:val="ru-MD"/>
        </w:rPr>
        <w:t>қысқа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қабырғаларды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қабырғалармен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орналастырмайды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; </w:t>
      </w:r>
      <w:proofErr w:type="spellStart"/>
      <w:r>
        <w:rPr>
          <w:rFonts w:ascii="KZ Times New Roman" w:hAnsi="KZ Times New Roman"/>
          <w:sz w:val="28"/>
          <w:lang w:val="ru-MD"/>
        </w:rPr>
        <w:t>жүріс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созылған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саналады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оның </w:t>
      </w:r>
      <w:proofErr w:type="spellStart"/>
      <w:r>
        <w:rPr>
          <w:rFonts w:ascii="KZ Times New Roman" w:hAnsi="KZ Times New Roman"/>
          <w:sz w:val="28"/>
          <w:lang w:val="ru-MD"/>
        </w:rPr>
        <w:t>пункттері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тұйықтайтын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қабырғаның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1</w:t>
      </w:r>
      <w:proofErr w:type="gramEnd"/>
      <w:r>
        <w:rPr>
          <w:rFonts w:ascii="KZ Times New Roman" w:hAnsi="KZ Times New Roman"/>
          <w:sz w:val="28"/>
          <w:lang w:val="ru-MD"/>
        </w:rPr>
        <w:t xml:space="preserve">/10 </w:t>
      </w:r>
      <w:proofErr w:type="spellStart"/>
      <w:r>
        <w:rPr>
          <w:rFonts w:ascii="KZ Times New Roman" w:hAnsi="KZ Times New Roman"/>
          <w:sz w:val="28"/>
          <w:lang w:val="ru-MD"/>
        </w:rPr>
        <w:t>ұзындығынан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кем </w:t>
      </w:r>
      <w:proofErr w:type="spellStart"/>
      <w:r>
        <w:rPr>
          <w:rFonts w:ascii="KZ Times New Roman" w:hAnsi="KZ Times New Roman"/>
          <w:sz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оң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жаққа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орналасқан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болса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lang w:val="ru-MD"/>
        </w:rPr>
        <w:t>қабырғалар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тұйықтайтын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қабырғамен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20</w:t>
      </w:r>
      <w:r>
        <w:rPr>
          <w:rFonts w:ascii="KZ Times New Roman" w:hAnsi="KZ Times New Roman"/>
          <w:sz w:val="28"/>
          <w:vertAlign w:val="superscript"/>
          <w:lang w:val="ru-MD"/>
        </w:rPr>
        <w:t>0</w:t>
      </w:r>
      <w:r>
        <w:rPr>
          <w:rFonts w:ascii="KZ Times New Roman" w:hAnsi="KZ Times New Roman"/>
          <w:sz w:val="28"/>
          <w:lang w:val="ru-MD"/>
        </w:rPr>
        <w:t xml:space="preserve">-тан кем </w:t>
      </w:r>
      <w:proofErr w:type="spellStart"/>
      <w:r>
        <w:rPr>
          <w:rFonts w:ascii="KZ Times New Roman" w:hAnsi="KZ Times New Roman"/>
          <w:sz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құрайтын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болса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97C9F" w:rsidRPr="003639DD" w:rsidRDefault="00F97C9F" w:rsidP="00F97C9F">
      <w:pPr>
        <w:ind w:firstLine="720"/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қабырғалы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мүмкін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қиыспаушылық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 w:rsidRPr="003639DD">
        <w:rPr>
          <w:rFonts w:ascii="KZ Times New Roman" w:hAnsi="KZ Times New Roman"/>
          <w:sz w:val="28"/>
        </w:rPr>
        <w:t>М'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есептелінеді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; </w:t>
      </w:r>
      <w:proofErr w:type="spellStart"/>
      <w:r>
        <w:rPr>
          <w:rFonts w:ascii="KZ Times New Roman" w:hAnsi="KZ Times New Roman"/>
          <w:sz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салыстырмалы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қиыспаушылық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 w:rsidRPr="003639DD">
        <w:rPr>
          <w:rFonts w:ascii="KZ Times New Roman" w:hAnsi="KZ Times New Roman"/>
          <w:position w:val="-28"/>
          <w:sz w:val="28"/>
        </w:rPr>
        <w:object w:dxaOrig="5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25pt;height:33pt" o:ole="">
            <v:imagedata r:id="rId4" o:title=""/>
          </v:shape>
          <o:OLEObject Type="Embed" ProgID="Equation.3" ShapeID="_x0000_i1025" DrawAspect="Content" ObjectID="_1646812377" r:id="rId5"/>
        </w:objec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шекті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шамасынан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болса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онда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жобаны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өзгерту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қажет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Полигонометрия </w:t>
      </w:r>
      <w:proofErr w:type="spellStart"/>
      <w:r>
        <w:rPr>
          <w:rFonts w:ascii="KZ Times New Roman" w:hAnsi="KZ Times New Roman"/>
          <w:sz w:val="28"/>
          <w:lang w:val="ru-MD"/>
        </w:rPr>
        <w:t>жүрісінің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салыстырмалы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қиыспаушылығының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шамасы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барлық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жағдайларда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координаталарын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жеткілікті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критерии </w:t>
      </w:r>
      <w:proofErr w:type="spellStart"/>
      <w:r>
        <w:rPr>
          <w:rFonts w:ascii="KZ Times New Roman" w:hAnsi="KZ Times New Roman"/>
          <w:sz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санауға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болмайды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сондықтан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жеке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жағдайларда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сынық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жеке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мүмкін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қателігін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қажет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</w:p>
    <w:p w:rsidR="00F97C9F" w:rsidRPr="003639DD" w:rsidRDefault="00F97C9F" w:rsidP="00F97C9F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 xml:space="preserve">4 класс полигонометрия </w:t>
      </w:r>
      <w:proofErr w:type="spellStart"/>
      <w:r>
        <w:rPr>
          <w:rFonts w:ascii="KZ Times New Roman" w:hAnsi="KZ Times New Roman"/>
          <w:sz w:val="28"/>
          <w:lang w:val="ru-MD"/>
        </w:rPr>
        <w:t>торлары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жүйе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жеке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түрінде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жасалынады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Бір </w:t>
      </w: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пунктке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негізделген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тұйықталған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аспалы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жүрістерді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жобалауға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болмайды</w:t>
      </w:r>
      <w:proofErr w:type="spellEnd"/>
      <w:r w:rsidRPr="003639DD">
        <w:rPr>
          <w:rFonts w:ascii="KZ Times New Roman" w:hAnsi="KZ Times New Roman"/>
          <w:sz w:val="28"/>
        </w:rPr>
        <w:t xml:space="preserve">. </w:t>
      </w:r>
    </w:p>
    <w:p w:rsidR="00F97C9F" w:rsidRDefault="00F97C9F" w:rsidP="00F97C9F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Полигонометрия </w:t>
      </w:r>
      <w:proofErr w:type="spellStart"/>
      <w:r>
        <w:rPr>
          <w:rFonts w:ascii="KZ Times New Roman" w:hAnsi="KZ Times New Roman"/>
          <w:sz w:val="28"/>
          <w:lang w:val="ru-MD"/>
        </w:rPr>
        <w:t>торлары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қала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кент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мұнай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өндеу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тау </w:t>
      </w:r>
      <w:proofErr w:type="spellStart"/>
      <w:r>
        <w:rPr>
          <w:rFonts w:ascii="KZ Times New Roman" w:hAnsi="KZ Times New Roman"/>
          <w:sz w:val="28"/>
          <w:lang w:val="ru-MD"/>
        </w:rPr>
        <w:t>табысатын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өндіріс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территорияларында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дамыған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инженерлік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құрылыстарды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салу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3 </w:t>
      </w:r>
      <w:proofErr w:type="spellStart"/>
      <w:r>
        <w:rPr>
          <w:rFonts w:ascii="KZ Times New Roman" w:hAnsi="KZ Times New Roman"/>
          <w:sz w:val="28"/>
          <w:lang w:val="ru-MD"/>
        </w:rPr>
        <w:t>кестеде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келтірілген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талаптарға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болу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F97C9F" w:rsidRDefault="00F97C9F" w:rsidP="00F97C9F">
      <w:pPr>
        <w:tabs>
          <w:tab w:val="left" w:pos="3460"/>
        </w:tabs>
        <w:rPr>
          <w:rFonts w:ascii="KZ Times New Roman" w:hAnsi="KZ Times New Roman"/>
          <w:sz w:val="28"/>
          <w:lang w:val="ru-MD"/>
        </w:rPr>
      </w:pPr>
    </w:p>
    <w:p w:rsidR="00F97C9F" w:rsidRDefault="00F97C9F" w:rsidP="00F97C9F">
      <w:pPr>
        <w:tabs>
          <w:tab w:val="left" w:pos="3460"/>
        </w:tabs>
        <w:rPr>
          <w:rFonts w:ascii="KZ Times New Roman" w:hAnsi="KZ Times New Roman"/>
          <w:sz w:val="28"/>
          <w:lang w:val="ru-MD"/>
        </w:rPr>
      </w:pPr>
    </w:p>
    <w:p w:rsidR="00F97C9F" w:rsidRDefault="00F97C9F" w:rsidP="00F97C9F">
      <w:pPr>
        <w:tabs>
          <w:tab w:val="left" w:pos="3460"/>
        </w:tabs>
        <w:rPr>
          <w:rFonts w:ascii="KZ Times New Roman" w:hAnsi="KZ Times New Roman"/>
          <w:sz w:val="28"/>
          <w:lang w:val="ru-MD"/>
        </w:rPr>
      </w:pPr>
    </w:p>
    <w:p w:rsidR="00F97C9F" w:rsidRDefault="00F97C9F" w:rsidP="00F97C9F">
      <w:pPr>
        <w:tabs>
          <w:tab w:val="left" w:pos="3460"/>
        </w:tabs>
        <w:rPr>
          <w:rFonts w:ascii="KZ Times New Roman" w:hAnsi="KZ Times New Roman"/>
          <w:sz w:val="28"/>
          <w:lang w:val="ru-MD"/>
        </w:rPr>
      </w:pPr>
    </w:p>
    <w:p w:rsidR="00F97C9F" w:rsidRPr="00BF724B" w:rsidRDefault="00F97C9F" w:rsidP="00F97C9F">
      <w:pPr>
        <w:tabs>
          <w:tab w:val="left" w:pos="3460"/>
        </w:tabs>
        <w:rPr>
          <w:rFonts w:ascii="KZ Times New Roman" w:hAnsi="KZ Times New Roman"/>
          <w:sz w:val="28"/>
          <w:lang w:val="ru-MD"/>
        </w:rPr>
      </w:pPr>
    </w:p>
    <w:p w:rsidR="00F97C9F" w:rsidRPr="003639DD" w:rsidRDefault="00F97C9F" w:rsidP="00F97C9F">
      <w:pPr>
        <w:tabs>
          <w:tab w:val="left" w:pos="3460"/>
        </w:tabs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Кесте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3</w:t>
      </w:r>
      <w:r w:rsidRPr="003639DD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</w:rPr>
        <w:t>–</w:t>
      </w:r>
      <w:r w:rsidRPr="003639DD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 xml:space="preserve">Полигонометрия </w:t>
      </w:r>
      <w:proofErr w:type="spellStart"/>
      <w:r>
        <w:rPr>
          <w:rFonts w:ascii="KZ Times New Roman" w:hAnsi="KZ Times New Roman"/>
          <w:sz w:val="28"/>
          <w:lang w:val="ru-MD"/>
        </w:rPr>
        <w:t>торларының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сипаттамасы</w:t>
      </w:r>
      <w:proofErr w:type="spellEnd"/>
    </w:p>
    <w:p w:rsidR="00F97C9F" w:rsidRDefault="00F97C9F" w:rsidP="00F97C9F">
      <w:pPr>
        <w:tabs>
          <w:tab w:val="left" w:pos="3460"/>
        </w:tabs>
        <w:rPr>
          <w:rFonts w:ascii="KZ Times New Roman" w:hAnsi="KZ Times New Roman"/>
          <w:sz w:val="28"/>
          <w:lang w:val="ru-MD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4"/>
        <w:gridCol w:w="1519"/>
        <w:gridCol w:w="1518"/>
        <w:gridCol w:w="1514"/>
      </w:tblGrid>
      <w:tr w:rsidR="00F97C9F" w:rsidRPr="003639DD" w:rsidTr="00F97C9F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2565" w:type="pct"/>
            <w:tcBorders>
              <w:bottom w:val="single" w:sz="4" w:space="0" w:color="auto"/>
            </w:tcBorders>
            <w:vAlign w:val="center"/>
          </w:tcPr>
          <w:p w:rsidR="00F97C9F" w:rsidRPr="00A24EE9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lastRenderedPageBreak/>
              <w:t>Көрсеткіштер</w:t>
            </w:r>
            <w:proofErr w:type="spellEnd"/>
          </w:p>
        </w:tc>
        <w:tc>
          <w:tcPr>
            <w:tcW w:w="813" w:type="pct"/>
            <w:tcBorders>
              <w:bottom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4</w:t>
            </w:r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r w:rsidRPr="003639DD">
              <w:rPr>
                <w:rFonts w:ascii="KZ Times New Roman" w:hAnsi="KZ Times New Roman"/>
                <w:sz w:val="28"/>
              </w:rPr>
              <w:t>класс</w:t>
            </w:r>
          </w:p>
        </w:tc>
        <w:tc>
          <w:tcPr>
            <w:tcW w:w="812" w:type="pct"/>
            <w:tcBorders>
              <w:bottom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1</w:t>
            </w:r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r w:rsidRPr="003639DD">
              <w:rPr>
                <w:rFonts w:ascii="KZ Times New Roman" w:hAnsi="KZ Times New Roman"/>
                <w:sz w:val="28"/>
              </w:rPr>
              <w:t>разряд</w:t>
            </w:r>
          </w:p>
        </w:tc>
        <w:tc>
          <w:tcPr>
            <w:tcW w:w="810" w:type="pct"/>
            <w:tcBorders>
              <w:bottom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2 разряд</w:t>
            </w:r>
          </w:p>
        </w:tc>
      </w:tr>
      <w:tr w:rsidR="00F97C9F" w:rsidRPr="003639DD" w:rsidTr="00F97C9F">
        <w:tblPrEx>
          <w:tblCellMar>
            <w:top w:w="0" w:type="dxa"/>
            <w:bottom w:w="0" w:type="dxa"/>
          </w:tblCellMar>
        </w:tblPrEx>
        <w:trPr>
          <w:trHeight w:val="650"/>
        </w:trPr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C9F" w:rsidRDefault="00F97C9F" w:rsidP="003C137D">
            <w:pPr>
              <w:tabs>
                <w:tab w:val="left" w:pos="3460"/>
              </w:tabs>
              <w:rPr>
                <w:rFonts w:ascii="KZ Times New Roman" w:hAnsi="KZ Times New Roman"/>
                <w:sz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Жүрістің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шекті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ұзынд</w:t>
            </w:r>
            <w:proofErr w:type="spellEnd"/>
            <w:r>
              <w:rPr>
                <w:rFonts w:ascii="KZ Times New Roman" w:hAnsi="KZ Times New Roman"/>
                <w:sz w:val="28"/>
                <w:lang w:val="kk-KZ"/>
              </w:rPr>
              <w:t>ығы</w:t>
            </w:r>
            <w:r>
              <w:rPr>
                <w:rFonts w:ascii="KZ Times New Roman" w:hAnsi="KZ Times New Roman"/>
                <w:sz w:val="28"/>
                <w:lang w:val="ru-MD"/>
              </w:rPr>
              <w:t>, км:</w:t>
            </w:r>
          </w:p>
          <w:p w:rsidR="00F97C9F" w:rsidRPr="003639DD" w:rsidRDefault="00F97C9F" w:rsidP="003C137D">
            <w:pPr>
              <w:tabs>
                <w:tab w:val="left" w:pos="3460"/>
              </w:tabs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 xml:space="preserve">   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жеке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жүрістің</w:t>
            </w:r>
            <w:proofErr w:type="spellEnd"/>
          </w:p>
        </w:tc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15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5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3</w:t>
            </w:r>
          </w:p>
        </w:tc>
      </w:tr>
      <w:tr w:rsidR="00F97C9F" w:rsidRPr="003639DD" w:rsidTr="00F97C9F">
        <w:tblPrEx>
          <w:tblCellMar>
            <w:top w:w="0" w:type="dxa"/>
            <w:bottom w:w="0" w:type="dxa"/>
          </w:tblCellMar>
        </w:tblPrEx>
        <w:trPr>
          <w:trHeight w:val="650"/>
        </w:trPr>
        <w:tc>
          <w:tcPr>
            <w:tcW w:w="25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C9F" w:rsidRDefault="00F97C9F" w:rsidP="003C137D">
            <w:pPr>
              <w:tabs>
                <w:tab w:val="left" w:pos="3460"/>
              </w:tabs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 xml:space="preserve">   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бастапқы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мен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түйіндес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нүктелер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</w:p>
          <w:p w:rsidR="00F97C9F" w:rsidRPr="003639DD" w:rsidRDefault="00F97C9F" w:rsidP="003C137D">
            <w:pPr>
              <w:tabs>
                <w:tab w:val="left" w:pos="3460"/>
              </w:tabs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 xml:space="preserve">   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арасындағы</w:t>
            </w:r>
            <w:proofErr w:type="spellEnd"/>
          </w:p>
        </w:tc>
        <w:tc>
          <w:tcPr>
            <w:tcW w:w="8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10</w:t>
            </w:r>
          </w:p>
        </w:tc>
        <w:tc>
          <w:tcPr>
            <w:tcW w:w="8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3</w:t>
            </w:r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2</w:t>
            </w:r>
          </w:p>
        </w:tc>
      </w:tr>
      <w:tr w:rsidR="00F97C9F" w:rsidRPr="003639DD" w:rsidTr="00F97C9F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2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 xml:space="preserve">   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түйіндес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нүктелер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арасындағы</w:t>
            </w:r>
            <w:proofErr w:type="spellEnd"/>
          </w:p>
        </w:tc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7</w:t>
            </w:r>
          </w:p>
        </w:tc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1,5</w:t>
            </w:r>
          </w:p>
        </w:tc>
      </w:tr>
      <w:tr w:rsidR="00F97C9F" w:rsidRPr="003639DD" w:rsidTr="00F97C9F">
        <w:tblPrEx>
          <w:tblCellMar>
            <w:top w:w="0" w:type="dxa"/>
            <w:bottom w:w="0" w:type="dxa"/>
          </w:tblCellMar>
        </w:tblPrEx>
        <w:trPr>
          <w:trHeight w:val="325"/>
        </w:trPr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C9F" w:rsidRDefault="00F97C9F" w:rsidP="003C137D">
            <w:pPr>
              <w:tabs>
                <w:tab w:val="left" w:pos="3460"/>
              </w:tabs>
              <w:rPr>
                <w:rFonts w:ascii="KZ Times New Roman" w:hAnsi="KZ Times New Roman"/>
                <w:sz w:val="28"/>
                <w:lang w:val="ru-MD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Жүріс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қабырғасының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ұзындығы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>, км</w:t>
            </w:r>
          </w:p>
          <w:p w:rsidR="00F97C9F" w:rsidRPr="003639DD" w:rsidRDefault="00F97C9F" w:rsidP="003C137D">
            <w:pPr>
              <w:tabs>
                <w:tab w:val="left" w:pos="3460"/>
              </w:tabs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 xml:space="preserve">   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ең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үлкен</w:t>
            </w:r>
            <w:proofErr w:type="spellEnd"/>
          </w:p>
        </w:tc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2,0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0,8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0,35</w:t>
            </w:r>
          </w:p>
        </w:tc>
      </w:tr>
      <w:tr w:rsidR="00F97C9F" w:rsidRPr="003639DD" w:rsidTr="00F97C9F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25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 xml:space="preserve">   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ең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кіші</w:t>
            </w:r>
            <w:proofErr w:type="spellEnd"/>
          </w:p>
        </w:tc>
        <w:tc>
          <w:tcPr>
            <w:tcW w:w="8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0,25</w:t>
            </w:r>
          </w:p>
        </w:tc>
        <w:tc>
          <w:tcPr>
            <w:tcW w:w="8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0,12</w:t>
            </w:r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0,08</w:t>
            </w:r>
          </w:p>
        </w:tc>
      </w:tr>
      <w:tr w:rsidR="00F97C9F" w:rsidRPr="003639DD" w:rsidTr="00F97C9F">
        <w:tblPrEx>
          <w:tblCellMar>
            <w:top w:w="0" w:type="dxa"/>
            <w:bottom w:w="0" w:type="dxa"/>
          </w:tblCellMar>
        </w:tblPrEx>
        <w:trPr>
          <w:trHeight w:val="325"/>
        </w:trPr>
        <w:tc>
          <w:tcPr>
            <w:tcW w:w="2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C9F" w:rsidRPr="00724F2B" w:rsidRDefault="00F97C9F" w:rsidP="003C137D">
            <w:pPr>
              <w:tabs>
                <w:tab w:val="left" w:pos="3460"/>
              </w:tabs>
              <w:rPr>
                <w:rFonts w:ascii="KZ Times New Roman" w:hAnsi="KZ Times New Roman"/>
                <w:sz w:val="28"/>
                <w:lang w:val="ru-MD"/>
              </w:rPr>
            </w:pPr>
            <w:r>
              <w:rPr>
                <w:rFonts w:ascii="KZ Times New Roman" w:hAnsi="KZ Times New Roman"/>
                <w:sz w:val="28"/>
                <w:lang w:val="ru-MD"/>
              </w:rPr>
              <w:t xml:space="preserve">   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орташа</w:t>
            </w:r>
            <w:proofErr w:type="spellEnd"/>
          </w:p>
        </w:tc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0,5</w:t>
            </w:r>
          </w:p>
        </w:tc>
        <w:tc>
          <w:tcPr>
            <w:tcW w:w="8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0,3</w:t>
            </w:r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0,2</w:t>
            </w:r>
          </w:p>
        </w:tc>
      </w:tr>
      <w:tr w:rsidR="00F97C9F" w:rsidRPr="003639DD" w:rsidTr="00F97C9F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2565" w:type="pct"/>
            <w:tcBorders>
              <w:top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Жүрістегі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қабырғалардың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саны,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астам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емес</w:t>
            </w:r>
            <w:proofErr w:type="spellEnd"/>
          </w:p>
        </w:tc>
        <w:tc>
          <w:tcPr>
            <w:tcW w:w="813" w:type="pct"/>
            <w:tcBorders>
              <w:top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15</w:t>
            </w:r>
          </w:p>
        </w:tc>
        <w:tc>
          <w:tcPr>
            <w:tcW w:w="812" w:type="pct"/>
            <w:tcBorders>
              <w:top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15</w:t>
            </w:r>
          </w:p>
        </w:tc>
        <w:tc>
          <w:tcPr>
            <w:tcW w:w="810" w:type="pct"/>
            <w:tcBorders>
              <w:top w:val="single" w:sz="4" w:space="0" w:color="auto"/>
            </w:tcBorders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3639DD">
              <w:rPr>
                <w:rFonts w:ascii="KZ Times New Roman" w:hAnsi="KZ Times New Roman"/>
                <w:sz w:val="28"/>
              </w:rPr>
              <w:t>15</w:t>
            </w:r>
          </w:p>
        </w:tc>
      </w:tr>
      <w:tr w:rsidR="00F97C9F" w:rsidRPr="003639DD" w:rsidTr="00F97C9F">
        <w:tblPrEx>
          <w:tblCellMar>
            <w:top w:w="0" w:type="dxa"/>
            <w:bottom w:w="0" w:type="dxa"/>
          </w:tblCellMar>
        </w:tblPrEx>
        <w:trPr>
          <w:trHeight w:val="650"/>
        </w:trPr>
        <w:tc>
          <w:tcPr>
            <w:tcW w:w="2565" w:type="pct"/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Жүрістің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салыстырмалы</w:t>
            </w:r>
            <w:proofErr w:type="spellEnd"/>
            <w:r>
              <w:rPr>
                <w:rFonts w:ascii="KZ Times New Roman" w:hAnsi="KZ Times New Roman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қателігі</w:t>
            </w:r>
            <w:proofErr w:type="spellEnd"/>
            <w:r w:rsidRPr="003639DD">
              <w:rPr>
                <w:rFonts w:ascii="KZ Times New Roman" w:hAnsi="KZ Times New Roman"/>
                <w:sz w:val="28"/>
              </w:rPr>
              <w:t xml:space="preserve">, </w:t>
            </w:r>
            <w:r>
              <w:rPr>
                <w:rFonts w:ascii="KZ Times New Roman" w:hAnsi="KZ Times New Roman"/>
                <w:sz w:val="28"/>
                <w:lang w:val="ru-MD"/>
              </w:rPr>
              <w:t xml:space="preserve">кем </w:t>
            </w:r>
            <w:proofErr w:type="spellStart"/>
            <w:r>
              <w:rPr>
                <w:rFonts w:ascii="KZ Times New Roman" w:hAnsi="KZ Times New Roman"/>
                <w:sz w:val="28"/>
                <w:lang w:val="ru-MD"/>
              </w:rPr>
              <w:t>емес</w:t>
            </w:r>
            <w:proofErr w:type="spellEnd"/>
          </w:p>
        </w:tc>
        <w:tc>
          <w:tcPr>
            <w:tcW w:w="813" w:type="pct"/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41400F">
              <w:rPr>
                <w:rFonts w:ascii="KZ Times New Roman" w:hAnsi="KZ Times New Roman"/>
                <w:position w:val="-24"/>
                <w:sz w:val="28"/>
                <w:lang w:val="ru-MD"/>
              </w:rPr>
              <w:object w:dxaOrig="720" w:dyaOrig="620">
                <v:shape id="_x0000_i1026" type="#_x0000_t75" style="width:36pt;height:30.75pt" o:ole="" fillcolor="window">
                  <v:imagedata r:id="rId6" o:title=""/>
                </v:shape>
                <o:OLEObject Type="Embed" ProgID="Equation.3" ShapeID="_x0000_i1026" DrawAspect="Content" ObjectID="_1646812378" r:id="rId7"/>
              </w:object>
            </w:r>
          </w:p>
        </w:tc>
        <w:tc>
          <w:tcPr>
            <w:tcW w:w="812" w:type="pct"/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41400F">
              <w:rPr>
                <w:rFonts w:ascii="KZ Times New Roman" w:hAnsi="KZ Times New Roman"/>
                <w:position w:val="-24"/>
                <w:sz w:val="28"/>
                <w:lang w:val="ru-MD"/>
              </w:rPr>
              <w:object w:dxaOrig="680" w:dyaOrig="620">
                <v:shape id="_x0000_i1027" type="#_x0000_t75" style="width:33.75pt;height:30.75pt" o:ole="" fillcolor="window">
                  <v:imagedata r:id="rId8" o:title=""/>
                </v:shape>
                <o:OLEObject Type="Embed" ProgID="Equation.3" ShapeID="_x0000_i1027" DrawAspect="Content" ObjectID="_1646812379" r:id="rId9"/>
              </w:object>
            </w:r>
          </w:p>
        </w:tc>
        <w:tc>
          <w:tcPr>
            <w:tcW w:w="810" w:type="pct"/>
            <w:vAlign w:val="center"/>
          </w:tcPr>
          <w:p w:rsidR="00F97C9F" w:rsidRPr="003639DD" w:rsidRDefault="00F97C9F" w:rsidP="003C137D">
            <w:pPr>
              <w:tabs>
                <w:tab w:val="left" w:pos="3460"/>
              </w:tabs>
              <w:jc w:val="center"/>
              <w:rPr>
                <w:rFonts w:ascii="KZ Times New Roman" w:hAnsi="KZ Times New Roman"/>
                <w:sz w:val="28"/>
              </w:rPr>
            </w:pPr>
            <w:r w:rsidRPr="0041400F">
              <w:rPr>
                <w:rFonts w:ascii="KZ Times New Roman" w:hAnsi="KZ Times New Roman"/>
                <w:position w:val="-24"/>
                <w:sz w:val="28"/>
                <w:lang w:val="ru-MD"/>
              </w:rPr>
              <w:object w:dxaOrig="580" w:dyaOrig="620">
                <v:shape id="_x0000_i1028" type="#_x0000_t75" style="width:29.25pt;height:30.75pt" o:ole="" fillcolor="window">
                  <v:imagedata r:id="rId10" o:title=""/>
                </v:shape>
                <o:OLEObject Type="Embed" ProgID="Equation.3" ShapeID="_x0000_i1028" DrawAspect="Content" ObjectID="_1646812380" r:id="rId11"/>
              </w:object>
            </w:r>
          </w:p>
        </w:tc>
      </w:tr>
    </w:tbl>
    <w:p w:rsidR="00F552F2" w:rsidRPr="00F97C9F" w:rsidRDefault="00F552F2">
      <w:pPr>
        <w:rPr>
          <w:lang w:val="kk-KZ"/>
        </w:rPr>
      </w:pPr>
    </w:p>
    <w:sectPr w:rsidR="00F552F2" w:rsidRPr="00F97C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BC0"/>
    <w:rsid w:val="00391BC0"/>
    <w:rsid w:val="00F552F2"/>
    <w:rsid w:val="00F97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F7A9BE-62F5-4B86-BE0A-4D66EB9FC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C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411</Words>
  <Characters>2346</Characters>
  <Application>Microsoft Office Word</Application>
  <DocSecurity>0</DocSecurity>
  <Lines>19</Lines>
  <Paragraphs>5</Paragraphs>
  <ScaleCrop>false</ScaleCrop>
  <Company>HP</Company>
  <LinksUpToDate>false</LinksUpToDate>
  <CharactersWithSpaces>2752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2020-03-27T05:01:00Z</dcterms:created>
  <dcterms:modified xsi:type="dcterms:W3CDTF">2020-03-27T05:06:00Z</dcterms:modified>
</cp:coreProperties>
</file>